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B" w:rsidRPr="00AF0F2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D6" w:rsidRPr="003F67A2" w:rsidRDefault="00405BD6" w:rsidP="00405BD6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C7B60D5" wp14:editId="443E992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05BD6" w:rsidRPr="003F67A2" w:rsidRDefault="00405BD6" w:rsidP="00405BD6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05BD6" w:rsidRPr="003F67A2" w:rsidRDefault="00405BD6" w:rsidP="00405BD6">
      <w:pPr>
        <w:spacing w:after="0"/>
        <w:jc w:val="center"/>
        <w:rPr>
          <w:sz w:val="28"/>
          <w:szCs w:val="28"/>
        </w:rPr>
      </w:pPr>
    </w:p>
    <w:p w:rsidR="00405BD6" w:rsidRPr="003F67A2" w:rsidRDefault="00405BD6" w:rsidP="00405BD6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05BD6" w:rsidRPr="003F67A2" w:rsidRDefault="00405BD6" w:rsidP="00405BD6">
      <w:pPr>
        <w:spacing w:after="0"/>
        <w:jc w:val="center"/>
        <w:rPr>
          <w:sz w:val="28"/>
          <w:szCs w:val="28"/>
        </w:rPr>
      </w:pPr>
    </w:p>
    <w:p w:rsidR="00405BD6" w:rsidRPr="003F67A2" w:rsidRDefault="00405BD6" w:rsidP="00405BD6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05BD6" w:rsidRPr="003F67A2" w:rsidRDefault="00405BD6" w:rsidP="00405BD6">
      <w:pPr>
        <w:spacing w:after="0"/>
        <w:jc w:val="center"/>
        <w:rPr>
          <w:b/>
          <w:sz w:val="28"/>
          <w:szCs w:val="28"/>
        </w:rPr>
      </w:pPr>
    </w:p>
    <w:p w:rsidR="00B21E2B" w:rsidRPr="00405BD6" w:rsidRDefault="00405BD6" w:rsidP="00405BD6">
      <w:pPr>
        <w:spacing w:after="0"/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396</w:t>
      </w:r>
      <w:bookmarkStart w:id="0" w:name="_GoBack"/>
      <w:bookmarkEnd w:id="0"/>
    </w:p>
    <w:p w:rsidR="00B21E2B" w:rsidRPr="00AF0F2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6F8" w:rsidRPr="00AF0F2D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AF0F2D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F2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F0F2D" w:rsidRPr="00AF0F2D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AF0F2D">
        <w:rPr>
          <w:rFonts w:ascii="Times New Roman" w:hAnsi="Times New Roman"/>
          <w:sz w:val="28"/>
          <w:szCs w:val="28"/>
          <w:lang w:val="uk-UA"/>
        </w:rPr>
        <w:t>анулюва</w:t>
      </w:r>
      <w:r w:rsidR="00AF0F2D" w:rsidRPr="00AF0F2D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AF0F2D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AF0F2D" w:rsidRPr="00AF0F2D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AF0F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AF0F2D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F2D">
        <w:rPr>
          <w:rFonts w:ascii="Times New Roman" w:hAnsi="Times New Roman"/>
          <w:sz w:val="28"/>
          <w:szCs w:val="28"/>
          <w:lang w:val="uk-UA"/>
        </w:rPr>
        <w:t>прив’язки тимчасових споруд</w:t>
      </w:r>
      <w:r w:rsidR="00031C74" w:rsidRPr="00AF0F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43FD" w:rsidRPr="00B224AC" w:rsidRDefault="00B224AC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ТОВ «</w:t>
      </w:r>
      <w:r w:rsidR="00FF43FD" w:rsidRPr="00B224AC">
        <w:rPr>
          <w:rFonts w:ascii="Times New Roman" w:hAnsi="Times New Roman"/>
          <w:sz w:val="28"/>
          <w:szCs w:val="28"/>
          <w:lang w:val="uk-UA" w:eastAsia="ru-RU"/>
        </w:rPr>
        <w:t>УКРТОРГБУДМАТЕРІАЛИ-</w:t>
      </w:r>
    </w:p>
    <w:p w:rsidR="00031C74" w:rsidRPr="00AF0F2D" w:rsidRDefault="00B224AC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ЧЕРКАСИ-1»</w:t>
      </w:r>
      <w:r w:rsidR="003F756C" w:rsidRPr="00AF0F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1E2B" w:rsidRPr="00AF0F2D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Pr="00AF0F2D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0F2D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3C5ECD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AF0F2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AF0F2D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B55B8C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AF0F2D" w:rsidRPr="00AF0F2D" w:rsidRDefault="00AF0F2D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Pr="00AF0F2D" w:rsidRDefault="007E0295" w:rsidP="00AF0F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F2D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AF0F2D" w:rsidRPr="00AF0F2D" w:rsidRDefault="00AF0F2D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AF0F2D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0F2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F0F2D" w:rsidRPr="00AF0F2D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AF0F2D" w:rsidRPr="00AF0F2D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AF0F2D">
        <w:rPr>
          <w:rFonts w:ascii="Times New Roman" w:hAnsi="Times New Roman"/>
          <w:sz w:val="28"/>
          <w:szCs w:val="28"/>
          <w:lang w:val="uk-UA" w:eastAsia="ru-RU"/>
        </w:rPr>
        <w:t xml:space="preserve"> паспорт</w:t>
      </w:r>
      <w:r w:rsidR="00CF056D" w:rsidRPr="00AF0F2D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AF0F2D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тимчасов</w:t>
      </w:r>
      <w:r w:rsidR="00AF0F2D" w:rsidRPr="00AF0F2D">
        <w:rPr>
          <w:rFonts w:ascii="Times New Roman" w:hAnsi="Times New Roman"/>
          <w:sz w:val="28"/>
          <w:szCs w:val="28"/>
          <w:lang w:val="uk-UA" w:eastAsia="ru-RU"/>
        </w:rPr>
        <w:t>их споруд</w:t>
      </w:r>
      <w:r w:rsidR="00CA2885" w:rsidRPr="00AF0F2D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B224AC">
        <w:rPr>
          <w:rFonts w:ascii="Times New Roman" w:hAnsi="Times New Roman"/>
          <w:sz w:val="28"/>
          <w:szCs w:val="28"/>
          <w:lang w:val="uk-UA" w:eastAsia="ru-RU"/>
        </w:rPr>
        <w:t>ТОВ «</w:t>
      </w:r>
      <w:r w:rsidR="00FF43FD" w:rsidRPr="00AF0F2D">
        <w:rPr>
          <w:rFonts w:ascii="Times New Roman" w:hAnsi="Times New Roman"/>
          <w:sz w:val="28"/>
          <w:szCs w:val="28"/>
          <w:lang w:val="uk-UA" w:eastAsia="ru-RU"/>
        </w:rPr>
        <w:t>УКРТОРГБУДМАТЕРІАЛИ-ЧЕРКАСИ-1</w:t>
      </w:r>
      <w:r w:rsidR="00B224AC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FF43FD" w:rsidRPr="00AF0F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A2885" w:rsidRPr="00AF0F2D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AF0F2D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r w:rsidR="00CF056D" w:rsidRPr="00AF0F2D">
        <w:rPr>
          <w:rFonts w:ascii="Times New Roman" w:hAnsi="Times New Roman"/>
          <w:sz w:val="28"/>
          <w:szCs w:val="28"/>
          <w:lang w:val="uk-UA" w:eastAsia="ru-RU"/>
        </w:rPr>
        <w:t>невстановлення ТС протягом 6 місяців з дати отримання паспорту прив’язки згідно з додатком.</w:t>
      </w:r>
    </w:p>
    <w:p w:rsidR="002D3B1D" w:rsidRPr="00AF0F2D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0F2D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AF0F2D">
        <w:rPr>
          <w:rFonts w:ascii="Times New Roman" w:hAnsi="Times New Roman"/>
          <w:sz w:val="28"/>
          <w:szCs w:val="28"/>
          <w:lang w:val="uk-UA"/>
        </w:rPr>
        <w:t>ектури та</w:t>
      </w:r>
      <w:r w:rsidRPr="00AF0F2D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AF0F2D" w:rsidRPr="000E3B8D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  <w:r w:rsidR="00CA2885" w:rsidRPr="00AF0F2D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B224AC" w:rsidRPr="000E3B8D" w:rsidRDefault="00CA2885" w:rsidP="00B22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0F2D">
        <w:rPr>
          <w:rFonts w:ascii="Times New Roman" w:hAnsi="Times New Roman"/>
          <w:sz w:val="28"/>
          <w:szCs w:val="28"/>
          <w:lang w:val="uk-UA" w:eastAsia="ru-RU"/>
        </w:rPr>
        <w:t xml:space="preserve">2.1. </w:t>
      </w:r>
      <w:r w:rsidR="00B224AC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224AC" w:rsidRPr="000E3B8D">
        <w:rPr>
          <w:rFonts w:ascii="Times New Roman" w:hAnsi="Times New Roman"/>
          <w:sz w:val="28"/>
          <w:szCs w:val="28"/>
          <w:lang w:val="uk-UA" w:eastAsia="ru-RU"/>
        </w:rPr>
        <w:t xml:space="preserve">нулювати паспорти прив’язки </w:t>
      </w:r>
      <w:r w:rsidR="00B224AC">
        <w:rPr>
          <w:rFonts w:ascii="Times New Roman" w:hAnsi="Times New Roman"/>
          <w:sz w:val="28"/>
          <w:szCs w:val="28"/>
          <w:lang w:val="uk-UA" w:eastAsia="ru-RU"/>
        </w:rPr>
        <w:t>ТС</w:t>
      </w:r>
      <w:r w:rsidR="00B224AC" w:rsidRPr="000E3B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224AC">
        <w:rPr>
          <w:rFonts w:ascii="Times New Roman" w:hAnsi="Times New Roman"/>
          <w:sz w:val="28"/>
          <w:szCs w:val="28"/>
          <w:lang w:val="uk-UA" w:eastAsia="ru-RU"/>
        </w:rPr>
        <w:t>ТОВ «</w:t>
      </w:r>
      <w:r w:rsidR="00B224AC" w:rsidRPr="00AF0F2D">
        <w:rPr>
          <w:rFonts w:ascii="Times New Roman" w:hAnsi="Times New Roman"/>
          <w:sz w:val="28"/>
          <w:szCs w:val="28"/>
          <w:lang w:val="uk-UA" w:eastAsia="ru-RU"/>
        </w:rPr>
        <w:t>УКРТОРГБУДМАТЕРІАЛИ-ЧЕРКАСИ-1</w:t>
      </w:r>
      <w:r w:rsidR="00B224AC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B224AC"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="00B224AC" w:rsidRPr="000E3B8D">
        <w:rPr>
          <w:rFonts w:ascii="Times New Roman" w:hAnsi="Times New Roman"/>
          <w:sz w:val="28"/>
          <w:szCs w:val="28"/>
          <w:lang w:val="uk-UA"/>
        </w:rPr>
        <w:t>;</w:t>
      </w:r>
    </w:p>
    <w:p w:rsidR="00B224AC" w:rsidRPr="000E3B8D" w:rsidRDefault="00B224AC" w:rsidP="00B22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2.2. 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>Внести інформацію щодо анулювання паспорт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r w:rsidR="003C5ECD">
        <w:rPr>
          <w:rFonts w:ascii="Times New Roman" w:hAnsi="Times New Roman"/>
          <w:sz w:val="28"/>
          <w:szCs w:val="28"/>
          <w:lang w:val="uk-UA" w:eastAsia="ru-RU"/>
        </w:rPr>
        <w:t>додатку</w:t>
      </w:r>
      <w:r w:rsidRPr="000E3B8D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до містобудівного кадастру.</w:t>
      </w:r>
    </w:p>
    <w:p w:rsidR="00B21E2B" w:rsidRPr="00AF0F2D" w:rsidRDefault="004A3A21" w:rsidP="00B22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0F2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AF0F2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AF0F2D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AF0F2D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F0F2D" w:rsidRPr="00AF0F2D" w:rsidRDefault="00AF0F2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AF0F2D" w:rsidRDefault="00405BD6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AF0F2D"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D706EE" w:rsidRPr="00AF0F2D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AF0F2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AF0F2D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05BD6" w:rsidRDefault="00CF056D">
      <w:pPr>
        <w:rPr>
          <w:rFonts w:ascii="Times New Roman" w:hAnsi="Times New Roman"/>
          <w:sz w:val="28"/>
          <w:szCs w:val="28"/>
          <w:lang w:eastAsia="ar-SA"/>
        </w:rPr>
      </w:pPr>
    </w:p>
    <w:p w:rsidR="00CF056D" w:rsidRPr="00AF0F2D" w:rsidRDefault="00CF056D" w:rsidP="00AF0F2D">
      <w:pPr>
        <w:suppressAutoHyphens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F0F2D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Додаток </w:t>
      </w:r>
    </w:p>
    <w:p w:rsidR="00CF056D" w:rsidRPr="00AF0F2D" w:rsidRDefault="00CF056D" w:rsidP="00AF0F2D">
      <w:pPr>
        <w:suppressAutoHyphens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F0F2D">
        <w:rPr>
          <w:rFonts w:ascii="Times New Roman" w:hAnsi="Times New Roman"/>
          <w:sz w:val="28"/>
          <w:szCs w:val="28"/>
          <w:lang w:val="uk-UA" w:eastAsia="ar-SA"/>
        </w:rPr>
        <w:t xml:space="preserve">ЗАТВЕРДЖЕНО </w:t>
      </w:r>
    </w:p>
    <w:p w:rsidR="00CF056D" w:rsidRPr="00AF0F2D" w:rsidRDefault="00CF056D" w:rsidP="00AF0F2D">
      <w:pPr>
        <w:suppressAutoHyphens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F0F2D">
        <w:rPr>
          <w:rFonts w:ascii="Times New Roman" w:hAnsi="Times New Roman"/>
          <w:sz w:val="28"/>
          <w:szCs w:val="28"/>
          <w:lang w:val="uk-UA" w:eastAsia="ar-SA"/>
        </w:rPr>
        <w:t xml:space="preserve">рішення виконавчого комітету </w:t>
      </w:r>
    </w:p>
    <w:p w:rsidR="00CF056D" w:rsidRPr="00AF0F2D" w:rsidRDefault="00CF056D" w:rsidP="00AF0F2D">
      <w:pPr>
        <w:suppressAutoHyphens/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F0F2D">
        <w:rPr>
          <w:rFonts w:ascii="Times New Roman" w:hAnsi="Times New Roman"/>
          <w:sz w:val="28"/>
          <w:szCs w:val="28"/>
          <w:lang w:val="uk-UA" w:eastAsia="ar-SA"/>
        </w:rPr>
        <w:t>від __________№_____</w:t>
      </w:r>
    </w:p>
    <w:p w:rsidR="00CF056D" w:rsidRPr="00AF0F2D" w:rsidRDefault="00CF056D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66C4" w:rsidRPr="00AF0F2D" w:rsidRDefault="001966C4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F056D" w:rsidRPr="00AF0F2D" w:rsidRDefault="00CF056D" w:rsidP="00CF0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F2D">
        <w:rPr>
          <w:rFonts w:ascii="Times New Roman" w:hAnsi="Times New Roman"/>
          <w:sz w:val="28"/>
          <w:szCs w:val="28"/>
          <w:lang w:val="uk-UA" w:eastAsia="ar-SA"/>
        </w:rPr>
        <w:t xml:space="preserve">Перелік </w:t>
      </w:r>
      <w:r w:rsidRPr="00AF0F2D">
        <w:rPr>
          <w:rFonts w:ascii="Times New Roman" w:hAnsi="Times New Roman"/>
          <w:sz w:val="28"/>
          <w:szCs w:val="28"/>
          <w:lang w:val="uk-UA"/>
        </w:rPr>
        <w:t xml:space="preserve">паспортів прив’язки </w:t>
      </w:r>
    </w:p>
    <w:p w:rsidR="00FF43FD" w:rsidRPr="00DD13E2" w:rsidRDefault="00CF056D" w:rsidP="00FF43FD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F0F2D">
        <w:rPr>
          <w:rFonts w:ascii="Times New Roman" w:hAnsi="Times New Roman"/>
          <w:sz w:val="28"/>
          <w:szCs w:val="28"/>
          <w:lang w:val="uk-UA"/>
        </w:rPr>
        <w:t xml:space="preserve">тимчасових споруд </w:t>
      </w:r>
      <w:r w:rsidR="00DD13E2">
        <w:rPr>
          <w:rFonts w:ascii="Times New Roman" w:hAnsi="Times New Roman"/>
          <w:sz w:val="28"/>
          <w:szCs w:val="28"/>
          <w:lang w:eastAsia="ru-RU"/>
        </w:rPr>
        <w:t xml:space="preserve">ТОВ </w:t>
      </w:r>
      <w:r w:rsidR="00DD13E2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D13E2">
        <w:rPr>
          <w:rFonts w:ascii="Times New Roman" w:hAnsi="Times New Roman"/>
          <w:sz w:val="28"/>
          <w:szCs w:val="28"/>
          <w:lang w:eastAsia="ru-RU"/>
        </w:rPr>
        <w:t>УКРТОРГБУДМАТЕРІАЛИ-ЧЕРКАСИ-1»</w:t>
      </w:r>
    </w:p>
    <w:p w:rsidR="00CF056D" w:rsidRPr="00AF0F2D" w:rsidRDefault="00CF056D" w:rsidP="00CF0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56D" w:rsidRPr="00AF0F2D" w:rsidRDefault="00CF056D" w:rsidP="00CF0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2268"/>
        <w:gridCol w:w="708"/>
        <w:gridCol w:w="2977"/>
      </w:tblGrid>
      <w:tr w:rsidR="00FB660C" w:rsidRPr="00AF0F2D" w:rsidTr="00AF0F2D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AF0F2D" w:rsidRDefault="00FB660C" w:rsidP="00FB660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F0F2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AF0F2D" w:rsidRDefault="00FB660C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F2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Дата реєстрації паспорту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AF0F2D" w:rsidRDefault="003C5ECD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Термін дії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AF0F2D" w:rsidRDefault="00FB660C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F2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Адреса розміщення 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AF0F2D" w:rsidRDefault="00FB660C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F2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Площа ТС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C" w:rsidRPr="00AF0F2D" w:rsidRDefault="00FB660C" w:rsidP="00FB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F2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Назва ТС</w:t>
            </w:r>
          </w:p>
        </w:tc>
      </w:tr>
      <w:tr w:rsidR="00FF43FD" w:rsidRPr="00AF0F2D" w:rsidTr="00AF0F2D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20.03.2017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23.02.2022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по вул. Смілянській, 147 (біля заводу ЖБІ)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торгівельний павільйон №1 для продажу будівельних</w:t>
            </w:r>
            <w:r w:rsidR="00DD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0F2D">
              <w:rPr>
                <w:rFonts w:ascii="Times New Roman" w:hAnsi="Times New Roman"/>
                <w:sz w:val="28"/>
                <w:szCs w:val="28"/>
              </w:rPr>
              <w:t>матеріалів</w:t>
            </w:r>
          </w:p>
        </w:tc>
      </w:tr>
      <w:tr w:rsidR="00FF43FD" w:rsidRPr="00AF0F2D" w:rsidTr="00AF0F2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20.03.2017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23.02.2022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по вул. Смілянській, 147 (біля заводу ЖБІ)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торгівельний павільйон №2 для продажу будівельних</w:t>
            </w:r>
            <w:r w:rsidR="00DD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0F2D">
              <w:rPr>
                <w:rFonts w:ascii="Times New Roman" w:hAnsi="Times New Roman"/>
                <w:sz w:val="28"/>
                <w:szCs w:val="28"/>
              </w:rPr>
              <w:t>матеріалів</w:t>
            </w:r>
          </w:p>
        </w:tc>
      </w:tr>
      <w:tr w:rsidR="00FF43FD" w:rsidRPr="00AF0F2D" w:rsidTr="00AF0F2D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20.03.2017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23.02.2022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по вул. Смілянській, 147 (біля заводу ЖБІ)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торгівельний павільйон №3 для продажу будівельних</w:t>
            </w:r>
            <w:r w:rsidR="00DD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0F2D">
              <w:rPr>
                <w:rFonts w:ascii="Times New Roman" w:hAnsi="Times New Roman"/>
                <w:sz w:val="28"/>
                <w:szCs w:val="28"/>
              </w:rPr>
              <w:t>матеріалів</w:t>
            </w:r>
          </w:p>
        </w:tc>
      </w:tr>
      <w:tr w:rsidR="00FF43FD" w:rsidRPr="00AF0F2D" w:rsidTr="00AF0F2D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20.03.2017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23.02.2022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по вул. Смілянській, 147 (біля заводу ЖБІ)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торгівельний павільйон №4 для продажу будівельних</w:t>
            </w:r>
            <w:r w:rsidR="00DD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0F2D">
              <w:rPr>
                <w:rFonts w:ascii="Times New Roman" w:hAnsi="Times New Roman"/>
                <w:sz w:val="28"/>
                <w:szCs w:val="28"/>
              </w:rPr>
              <w:t>матеріалів</w:t>
            </w:r>
          </w:p>
        </w:tc>
      </w:tr>
      <w:tr w:rsidR="00FF43FD" w:rsidRPr="00AF0F2D" w:rsidTr="00AF0F2D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20.03.2017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23.02.2022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по вул. Смілянській, 147 (біля заводу ЖБІ)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D" w:rsidRPr="00AF0F2D" w:rsidRDefault="00FF43FD" w:rsidP="00FF43FD">
            <w:pPr>
              <w:rPr>
                <w:rFonts w:ascii="Times New Roman" w:hAnsi="Times New Roman"/>
                <w:sz w:val="28"/>
                <w:szCs w:val="28"/>
              </w:rPr>
            </w:pPr>
            <w:r w:rsidRPr="00AF0F2D">
              <w:rPr>
                <w:rFonts w:ascii="Times New Roman" w:hAnsi="Times New Roman"/>
                <w:sz w:val="28"/>
                <w:szCs w:val="28"/>
              </w:rPr>
              <w:t>торгівельний павільйон №5 для продажу будівельних</w:t>
            </w:r>
            <w:r w:rsidR="00DD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0F2D">
              <w:rPr>
                <w:rFonts w:ascii="Times New Roman" w:hAnsi="Times New Roman"/>
                <w:sz w:val="28"/>
                <w:szCs w:val="28"/>
              </w:rPr>
              <w:t>матеріалів</w:t>
            </w:r>
          </w:p>
        </w:tc>
      </w:tr>
    </w:tbl>
    <w:p w:rsidR="00CF056D" w:rsidRDefault="00CF056D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4BDE" w:rsidRDefault="00A04BDE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4BDE" w:rsidRDefault="00A04BDE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4BDE" w:rsidRPr="000E3B8D" w:rsidRDefault="00A04BDE" w:rsidP="00A04BD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E3B8D">
        <w:rPr>
          <w:rFonts w:ascii="Times New Roman" w:hAnsi="Times New Roman"/>
          <w:sz w:val="28"/>
          <w:szCs w:val="28"/>
          <w:lang w:val="uk-UA" w:eastAsia="ar-SA"/>
        </w:rPr>
        <w:t xml:space="preserve">Директор департаменту </w:t>
      </w:r>
    </w:p>
    <w:p w:rsidR="00A04BDE" w:rsidRPr="000E3B8D" w:rsidRDefault="00A04BDE" w:rsidP="00A04BD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E3B8D">
        <w:rPr>
          <w:rFonts w:ascii="Times New Roman" w:hAnsi="Times New Roman"/>
          <w:sz w:val="28"/>
          <w:szCs w:val="28"/>
          <w:lang w:val="uk-UA" w:eastAsia="ar-SA"/>
        </w:rPr>
        <w:t xml:space="preserve">архітектури та містобудування </w:t>
      </w:r>
      <w:r w:rsidRPr="000E3B8D">
        <w:rPr>
          <w:rFonts w:ascii="Times New Roman" w:hAnsi="Times New Roman"/>
          <w:sz w:val="28"/>
          <w:szCs w:val="28"/>
          <w:lang w:val="uk-UA" w:eastAsia="ar-SA"/>
        </w:rPr>
        <w:tab/>
      </w:r>
      <w:r w:rsidRPr="000E3B8D">
        <w:rPr>
          <w:rFonts w:ascii="Times New Roman" w:hAnsi="Times New Roman"/>
          <w:sz w:val="28"/>
          <w:szCs w:val="28"/>
          <w:lang w:val="uk-UA" w:eastAsia="ar-SA"/>
        </w:rPr>
        <w:tab/>
      </w:r>
      <w:r w:rsidRPr="000E3B8D">
        <w:rPr>
          <w:rFonts w:ascii="Times New Roman" w:hAnsi="Times New Roman"/>
          <w:sz w:val="28"/>
          <w:szCs w:val="28"/>
          <w:lang w:val="uk-UA" w:eastAsia="ar-SA"/>
        </w:rPr>
        <w:tab/>
      </w:r>
      <w:r w:rsidRPr="000E3B8D">
        <w:rPr>
          <w:rFonts w:ascii="Times New Roman" w:hAnsi="Times New Roman"/>
          <w:sz w:val="28"/>
          <w:szCs w:val="28"/>
          <w:lang w:val="uk-UA" w:eastAsia="ar-SA"/>
        </w:rPr>
        <w:tab/>
      </w:r>
      <w:r w:rsidRPr="000E3B8D">
        <w:rPr>
          <w:rFonts w:ascii="Times New Roman" w:hAnsi="Times New Roman"/>
          <w:sz w:val="28"/>
          <w:szCs w:val="28"/>
          <w:lang w:val="uk-UA" w:eastAsia="ar-SA"/>
        </w:rPr>
        <w:tab/>
      </w:r>
      <w:r w:rsidRPr="000E3B8D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А. О. Савін</w:t>
      </w:r>
    </w:p>
    <w:p w:rsidR="00A04BDE" w:rsidRPr="00A04BDE" w:rsidRDefault="00A04BDE" w:rsidP="00CF0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sectPr w:rsidR="00A04BDE" w:rsidRPr="00A04BDE" w:rsidSect="00405BD6">
      <w:footnotePr>
        <w:pos w:val="beneathText"/>
      </w:footnotePr>
      <w:pgSz w:w="11905" w:h="16837"/>
      <w:pgMar w:top="142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57631"/>
    <w:rsid w:val="00071D39"/>
    <w:rsid w:val="00074468"/>
    <w:rsid w:val="00076E01"/>
    <w:rsid w:val="000B34B1"/>
    <w:rsid w:val="000C3EDD"/>
    <w:rsid w:val="000C5882"/>
    <w:rsid w:val="00177BAE"/>
    <w:rsid w:val="00190E3F"/>
    <w:rsid w:val="001966C4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3CC7"/>
    <w:rsid w:val="00394E59"/>
    <w:rsid w:val="003A4E2B"/>
    <w:rsid w:val="003B73C4"/>
    <w:rsid w:val="003C5ECD"/>
    <w:rsid w:val="003C7F55"/>
    <w:rsid w:val="003E1B74"/>
    <w:rsid w:val="003E7D7C"/>
    <w:rsid w:val="003F756C"/>
    <w:rsid w:val="00405BD6"/>
    <w:rsid w:val="0044230A"/>
    <w:rsid w:val="00445F31"/>
    <w:rsid w:val="004A3A21"/>
    <w:rsid w:val="005045F8"/>
    <w:rsid w:val="0057776A"/>
    <w:rsid w:val="00586EC5"/>
    <w:rsid w:val="00606F13"/>
    <w:rsid w:val="00611DA0"/>
    <w:rsid w:val="00625F90"/>
    <w:rsid w:val="00637D06"/>
    <w:rsid w:val="00674F69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7BB9"/>
    <w:rsid w:val="0083209F"/>
    <w:rsid w:val="008A7609"/>
    <w:rsid w:val="008B7C63"/>
    <w:rsid w:val="008E5CAB"/>
    <w:rsid w:val="008F48D9"/>
    <w:rsid w:val="008F68C9"/>
    <w:rsid w:val="00904C89"/>
    <w:rsid w:val="0091270E"/>
    <w:rsid w:val="00987D1F"/>
    <w:rsid w:val="00992E1E"/>
    <w:rsid w:val="009B33A4"/>
    <w:rsid w:val="00A04BDE"/>
    <w:rsid w:val="00A42323"/>
    <w:rsid w:val="00A8077E"/>
    <w:rsid w:val="00AC13BD"/>
    <w:rsid w:val="00AC4D59"/>
    <w:rsid w:val="00AE69A6"/>
    <w:rsid w:val="00AF0F2D"/>
    <w:rsid w:val="00B053CC"/>
    <w:rsid w:val="00B14760"/>
    <w:rsid w:val="00B21E2B"/>
    <w:rsid w:val="00B224AC"/>
    <w:rsid w:val="00B33F4F"/>
    <w:rsid w:val="00B55B8C"/>
    <w:rsid w:val="00B62A65"/>
    <w:rsid w:val="00B76A50"/>
    <w:rsid w:val="00BC321C"/>
    <w:rsid w:val="00C168D7"/>
    <w:rsid w:val="00C3069B"/>
    <w:rsid w:val="00CA2885"/>
    <w:rsid w:val="00CE6833"/>
    <w:rsid w:val="00CF056D"/>
    <w:rsid w:val="00D17410"/>
    <w:rsid w:val="00D40557"/>
    <w:rsid w:val="00D41E49"/>
    <w:rsid w:val="00D421B2"/>
    <w:rsid w:val="00D54ABD"/>
    <w:rsid w:val="00D57DD1"/>
    <w:rsid w:val="00D706EE"/>
    <w:rsid w:val="00D832D1"/>
    <w:rsid w:val="00DB7EA4"/>
    <w:rsid w:val="00DD13E2"/>
    <w:rsid w:val="00DE03DF"/>
    <w:rsid w:val="00DF4B92"/>
    <w:rsid w:val="00E04B4C"/>
    <w:rsid w:val="00E35213"/>
    <w:rsid w:val="00EC6163"/>
    <w:rsid w:val="00F162E4"/>
    <w:rsid w:val="00F326E7"/>
    <w:rsid w:val="00F334AB"/>
    <w:rsid w:val="00FB4783"/>
    <w:rsid w:val="00FB660C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11</cp:revision>
  <cp:lastPrinted>2019-03-28T10:32:00Z</cp:lastPrinted>
  <dcterms:created xsi:type="dcterms:W3CDTF">2019-01-24T07:41:00Z</dcterms:created>
  <dcterms:modified xsi:type="dcterms:W3CDTF">2019-04-11T09:07:00Z</dcterms:modified>
</cp:coreProperties>
</file>